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4B" w:rsidRDefault="006B4E4B" w:rsidP="00763F91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u w:val="double"/>
        </w:rPr>
      </w:pPr>
      <w:r w:rsidRPr="00763F91">
        <w:rPr>
          <w:rFonts w:ascii="Arial" w:eastAsia="Times New Roman" w:hAnsi="Arial" w:cs="Arial"/>
          <w:sz w:val="52"/>
          <w:szCs w:val="52"/>
          <w:u w:val="double"/>
        </w:rPr>
        <w:t>LAC 20</w:t>
      </w:r>
      <w:r w:rsidR="0092776E">
        <w:rPr>
          <w:rFonts w:ascii="Arial" w:eastAsia="Times New Roman" w:hAnsi="Arial" w:cs="Arial"/>
          <w:sz w:val="52"/>
          <w:szCs w:val="52"/>
          <w:u w:val="double"/>
        </w:rPr>
        <w:t>10</w:t>
      </w:r>
      <w:r w:rsidRPr="00763F91">
        <w:rPr>
          <w:rFonts w:ascii="Arial" w:eastAsia="Times New Roman" w:hAnsi="Arial" w:cs="Arial"/>
          <w:sz w:val="52"/>
          <w:szCs w:val="52"/>
          <w:u w:val="double"/>
        </w:rPr>
        <w:t>-201</w:t>
      </w:r>
      <w:r w:rsidR="0092776E">
        <w:rPr>
          <w:rFonts w:ascii="Arial" w:eastAsia="Times New Roman" w:hAnsi="Arial" w:cs="Arial"/>
          <w:sz w:val="52"/>
          <w:szCs w:val="52"/>
          <w:u w:val="double"/>
        </w:rPr>
        <w:t>1</w:t>
      </w:r>
      <w:r w:rsidRPr="00763F91">
        <w:rPr>
          <w:rFonts w:ascii="Arial" w:eastAsia="Times New Roman" w:hAnsi="Arial" w:cs="Arial"/>
          <w:sz w:val="52"/>
          <w:szCs w:val="52"/>
          <w:u w:val="double"/>
        </w:rPr>
        <w:t xml:space="preserve"> Reference Stats</w:t>
      </w:r>
    </w:p>
    <w:p w:rsidR="004E736B" w:rsidRPr="00763F91" w:rsidRDefault="004E736B" w:rsidP="00763F91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u w:val="double"/>
        </w:rPr>
      </w:pPr>
      <w:r>
        <w:rPr>
          <w:rFonts w:ascii="Arial" w:eastAsia="Times New Roman" w:hAnsi="Arial" w:cs="Arial"/>
          <w:sz w:val="52"/>
          <w:szCs w:val="52"/>
          <w:u w:val="double"/>
        </w:rPr>
        <w:t xml:space="preserve">July </w:t>
      </w:r>
      <w:r w:rsidR="001127F4">
        <w:rPr>
          <w:rFonts w:ascii="Arial" w:eastAsia="Times New Roman" w:hAnsi="Arial" w:cs="Arial"/>
          <w:sz w:val="52"/>
          <w:szCs w:val="52"/>
          <w:u w:val="double"/>
        </w:rPr>
        <w:t xml:space="preserve">1, </w:t>
      </w:r>
      <w:r>
        <w:rPr>
          <w:rFonts w:ascii="Arial" w:eastAsia="Times New Roman" w:hAnsi="Arial" w:cs="Arial"/>
          <w:sz w:val="52"/>
          <w:szCs w:val="52"/>
          <w:u w:val="double"/>
        </w:rPr>
        <w:t>2010</w:t>
      </w:r>
      <w:r w:rsidR="00C25773">
        <w:rPr>
          <w:rFonts w:ascii="Arial" w:eastAsia="Times New Roman" w:hAnsi="Arial" w:cs="Arial"/>
          <w:sz w:val="52"/>
          <w:szCs w:val="52"/>
          <w:u w:val="double"/>
        </w:rPr>
        <w:t xml:space="preserve"> </w:t>
      </w:r>
      <w:r w:rsidRPr="004E736B">
        <w:rPr>
          <w:rFonts w:ascii="Arial" w:eastAsia="Times New Roman" w:hAnsi="Arial" w:cs="Arial"/>
          <w:sz w:val="52"/>
          <w:szCs w:val="52"/>
          <w:u w:val="double"/>
        </w:rPr>
        <w:t>- June 30</w:t>
      </w:r>
      <w:r w:rsidR="001127F4">
        <w:rPr>
          <w:rFonts w:ascii="Arial" w:eastAsia="Times New Roman" w:hAnsi="Arial" w:cs="Arial"/>
          <w:sz w:val="52"/>
          <w:szCs w:val="52"/>
          <w:u w:val="double"/>
        </w:rPr>
        <w:t>,</w:t>
      </w:r>
      <w:r>
        <w:rPr>
          <w:rFonts w:ascii="Arial" w:eastAsia="Times New Roman" w:hAnsi="Arial" w:cs="Arial"/>
          <w:sz w:val="52"/>
          <w:szCs w:val="52"/>
          <w:u w:val="double"/>
        </w:rPr>
        <w:t xml:space="preserve"> 2011</w:t>
      </w:r>
    </w:p>
    <w:p w:rsidR="006B4E4B" w:rsidRDefault="001B21C1">
      <w:r>
        <w:fldChar w:fldCharType="begin"/>
      </w:r>
      <w:r w:rsidR="006B4E4B">
        <w:instrText xml:space="preserve"> LINK </w:instrText>
      </w:r>
      <w:r w:rsidR="00763F91">
        <w:instrText xml:space="preserve">Excel.Sheet.8 "D:\\lbcc\\Library Reference Stats 2009\\Reference\\2009-10 LAC Library Reference Log.xls" "Fall 2009!R3C6:R12C9" </w:instrText>
      </w:r>
      <w:r w:rsidR="006B4E4B">
        <w:instrText xml:space="preserve">\a \f 4 \h  \* MERGEFORMAT </w:instrText>
      </w:r>
      <w:r>
        <w:fldChar w:fldCharType="separate"/>
      </w:r>
    </w:p>
    <w:tbl>
      <w:tblPr>
        <w:tblW w:w="8803" w:type="dxa"/>
        <w:tblInd w:w="93" w:type="dxa"/>
        <w:tblLook w:val="04A0" w:firstRow="1" w:lastRow="0" w:firstColumn="1" w:lastColumn="0" w:noHBand="0" w:noVBand="1"/>
      </w:tblPr>
      <w:tblGrid>
        <w:gridCol w:w="2439"/>
        <w:gridCol w:w="2499"/>
        <w:gridCol w:w="2098"/>
        <w:gridCol w:w="1785"/>
      </w:tblGrid>
      <w:tr w:rsidR="006B4E4B" w:rsidRPr="0092776E" w:rsidTr="004E736B">
        <w:trPr>
          <w:divId w:val="436750849"/>
          <w:trHeight w:val="30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6B4E4B" w:rsidRPr="0092776E" w:rsidRDefault="006B4E4B" w:rsidP="006B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92776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Question Location 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E4B" w:rsidRPr="0092776E" w:rsidRDefault="006B4E4B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  <w:r w:rsidRPr="0092776E">
              <w:rPr>
                <w:rFonts w:ascii="Arial" w:eastAsia="Times New Roman" w:hAnsi="Arial" w:cs="Arial"/>
                <w:sz w:val="44"/>
                <w:szCs w:val="44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6B4E4B" w:rsidRPr="0092776E" w:rsidRDefault="006B4E4B" w:rsidP="006B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92776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Type of Question 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E4B" w:rsidRPr="0092776E" w:rsidRDefault="006B4E4B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  <w:r w:rsidRPr="0092776E">
              <w:rPr>
                <w:rFonts w:ascii="Arial" w:eastAsia="Times New Roman" w:hAnsi="Arial" w:cs="Arial"/>
                <w:sz w:val="44"/>
                <w:szCs w:val="44"/>
              </w:rPr>
              <w:t> </w:t>
            </w:r>
          </w:p>
        </w:tc>
      </w:tr>
      <w:tr w:rsidR="003D4023" w:rsidRPr="0092776E" w:rsidTr="004E736B">
        <w:trPr>
          <w:divId w:val="436750849"/>
          <w:trHeight w:val="575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92776E" w:rsidRDefault="003D4023" w:rsidP="0092776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2776E">
              <w:rPr>
                <w:rFonts w:ascii="Arial" w:hAnsi="Arial" w:cs="Arial"/>
                <w:color w:val="000000"/>
                <w:sz w:val="32"/>
                <w:szCs w:val="32"/>
              </w:rPr>
              <w:t>In Person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92776E" w:rsidRDefault="003D4023" w:rsidP="009277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776E">
              <w:rPr>
                <w:rFonts w:ascii="Arial" w:hAnsi="Arial" w:cs="Arial"/>
                <w:sz w:val="32"/>
                <w:szCs w:val="32"/>
              </w:rPr>
              <w:t>4649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2776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Research Assistance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3D4023" w:rsidRDefault="003D4023" w:rsidP="003D40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4023">
              <w:rPr>
                <w:rFonts w:ascii="Arial" w:hAnsi="Arial" w:cs="Arial"/>
                <w:sz w:val="32"/>
                <w:szCs w:val="32"/>
              </w:rPr>
              <w:t>1622</w:t>
            </w:r>
          </w:p>
        </w:tc>
      </w:tr>
      <w:tr w:rsidR="003D4023" w:rsidRPr="0092776E" w:rsidTr="004E736B">
        <w:trPr>
          <w:divId w:val="436750849"/>
          <w:trHeight w:val="28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92776E" w:rsidRDefault="003D4023" w:rsidP="0092776E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2776E">
              <w:rPr>
                <w:rFonts w:ascii="Arial" w:hAnsi="Arial" w:cs="Arial"/>
                <w:color w:val="000000"/>
                <w:sz w:val="32"/>
                <w:szCs w:val="32"/>
              </w:rPr>
              <w:t>Telephone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92776E" w:rsidRDefault="003D4023" w:rsidP="009277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776E">
              <w:rPr>
                <w:rFonts w:ascii="Arial" w:hAnsi="Arial" w:cs="Arial"/>
                <w:sz w:val="32"/>
                <w:szCs w:val="32"/>
              </w:rPr>
              <w:t>267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2776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Ready Reference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3D4023" w:rsidRDefault="003D4023" w:rsidP="003D40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4023">
              <w:rPr>
                <w:rFonts w:ascii="Arial" w:hAnsi="Arial" w:cs="Arial"/>
                <w:sz w:val="32"/>
                <w:szCs w:val="32"/>
              </w:rPr>
              <w:t>992</w:t>
            </w:r>
          </w:p>
        </w:tc>
      </w:tr>
      <w:tr w:rsidR="003D4023" w:rsidRPr="0092776E" w:rsidTr="004E736B">
        <w:trPr>
          <w:divId w:val="436750849"/>
          <w:trHeight w:val="28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2776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OPAC help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3D4023" w:rsidRDefault="003D4023" w:rsidP="003D40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4023">
              <w:rPr>
                <w:rFonts w:ascii="Arial" w:hAnsi="Arial" w:cs="Arial"/>
                <w:sz w:val="32"/>
                <w:szCs w:val="32"/>
              </w:rPr>
              <w:t>1983</w:t>
            </w:r>
          </w:p>
        </w:tc>
      </w:tr>
      <w:tr w:rsidR="003D4023" w:rsidRPr="0092776E" w:rsidTr="004E736B">
        <w:trPr>
          <w:divId w:val="436750849"/>
          <w:trHeight w:val="28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2776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Database Help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3D4023" w:rsidRDefault="003D4023" w:rsidP="003D40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4023">
              <w:rPr>
                <w:rFonts w:ascii="Arial" w:hAnsi="Arial" w:cs="Arial"/>
                <w:sz w:val="32"/>
                <w:szCs w:val="32"/>
              </w:rPr>
              <w:t>626</w:t>
            </w:r>
          </w:p>
        </w:tc>
      </w:tr>
      <w:tr w:rsidR="003D4023" w:rsidRPr="0092776E" w:rsidTr="004E736B">
        <w:trPr>
          <w:divId w:val="436750849"/>
          <w:trHeight w:val="28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2776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Online Help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3D4023" w:rsidRDefault="003D4023" w:rsidP="003D40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4023">
              <w:rPr>
                <w:rFonts w:ascii="Arial" w:hAnsi="Arial" w:cs="Arial"/>
                <w:sz w:val="32"/>
                <w:szCs w:val="32"/>
              </w:rPr>
              <w:t>162</w:t>
            </w:r>
          </w:p>
        </w:tc>
      </w:tr>
      <w:tr w:rsidR="003D4023" w:rsidRPr="0092776E" w:rsidTr="004E736B">
        <w:trPr>
          <w:divId w:val="436750849"/>
          <w:trHeight w:val="28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2776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Workshop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3D4023" w:rsidRDefault="003D4023" w:rsidP="003D40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4023">
              <w:rPr>
                <w:rFonts w:ascii="Arial" w:hAnsi="Arial" w:cs="Arial"/>
                <w:sz w:val="32"/>
                <w:szCs w:val="32"/>
              </w:rPr>
              <w:t>26</w:t>
            </w:r>
          </w:p>
        </w:tc>
      </w:tr>
      <w:tr w:rsidR="003D4023" w:rsidRPr="0092776E" w:rsidTr="004E736B">
        <w:trPr>
          <w:divId w:val="436750849"/>
          <w:trHeight w:val="28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92776E" w:rsidRDefault="003D4023" w:rsidP="006B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2776E">
              <w:rPr>
                <w:rFonts w:ascii="Times New Roman" w:eastAsia="Times New Roman" w:hAnsi="Times New Roman" w:cs="Times New Roman"/>
                <w:sz w:val="44"/>
                <w:szCs w:val="44"/>
              </w:rPr>
              <w:t>Other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023" w:rsidRPr="003D4023" w:rsidRDefault="003D4023" w:rsidP="003D40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4023">
              <w:rPr>
                <w:rFonts w:ascii="Arial" w:hAnsi="Arial" w:cs="Arial"/>
                <w:sz w:val="32"/>
                <w:szCs w:val="32"/>
              </w:rPr>
              <w:t>151</w:t>
            </w:r>
          </w:p>
        </w:tc>
      </w:tr>
      <w:tr w:rsidR="006B4E4B" w:rsidRPr="0092776E" w:rsidTr="004E736B">
        <w:trPr>
          <w:divId w:val="436750849"/>
          <w:trHeight w:val="21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E4B" w:rsidRPr="0092776E" w:rsidRDefault="006B4E4B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E4B" w:rsidRPr="0092776E" w:rsidRDefault="006B4E4B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4B" w:rsidRPr="0092776E" w:rsidRDefault="006B4E4B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E4B" w:rsidRPr="0092776E" w:rsidRDefault="006B4E4B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</w:tr>
      <w:tr w:rsidR="006B4E4B" w:rsidRPr="0092776E" w:rsidTr="004E736B">
        <w:trPr>
          <w:divId w:val="436750849"/>
          <w:trHeight w:val="21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E4B" w:rsidRPr="0092776E" w:rsidRDefault="006B4E4B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E4B" w:rsidRPr="0092776E" w:rsidRDefault="006B4E4B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E4B" w:rsidRPr="0092776E" w:rsidRDefault="006B4E4B" w:rsidP="006B4E4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u w:val="single"/>
              </w:rPr>
            </w:pPr>
            <w:r w:rsidRPr="0092776E">
              <w:rPr>
                <w:rFonts w:ascii="Arial" w:eastAsia="Times New Roman" w:hAnsi="Arial" w:cs="Arial"/>
                <w:sz w:val="44"/>
                <w:szCs w:val="44"/>
                <w:u w:val="single"/>
              </w:rPr>
              <w:t>Total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6B8B7"/>
            <w:vAlign w:val="bottom"/>
            <w:hideMark/>
          </w:tcPr>
          <w:p w:rsidR="006B4E4B" w:rsidRPr="0092776E" w:rsidRDefault="003D4023" w:rsidP="006B4E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4"/>
                <w:szCs w:val="4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  <w:u w:val="single"/>
              </w:rPr>
              <w:t>5562</w:t>
            </w:r>
          </w:p>
        </w:tc>
      </w:tr>
    </w:tbl>
    <w:p w:rsidR="00220FFC" w:rsidRDefault="001B21C1">
      <w:r>
        <w:fldChar w:fldCharType="end"/>
      </w:r>
    </w:p>
    <w:p w:rsidR="000E20AA" w:rsidRPr="000E20AA" w:rsidRDefault="003D4023">
      <w:pPr>
        <w:rPr>
          <w:noProof/>
          <w:sz w:val="16"/>
          <w:szCs w:val="16"/>
        </w:rPr>
      </w:pPr>
      <w:r w:rsidRPr="003D4023">
        <w:rPr>
          <w:noProof/>
          <w:sz w:val="16"/>
          <w:szCs w:val="16"/>
        </w:rPr>
        <w:drawing>
          <wp:inline distT="0" distB="0" distL="0" distR="0">
            <wp:extent cx="6124575" cy="26098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4E4B" w:rsidRDefault="003D4023">
      <w:r w:rsidRPr="003D4023">
        <w:rPr>
          <w:noProof/>
        </w:rPr>
        <w:lastRenderedPageBreak/>
        <w:drawing>
          <wp:inline distT="0" distB="0" distL="0" distR="0">
            <wp:extent cx="6353175" cy="4486275"/>
            <wp:effectExtent l="0" t="0" r="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27F4" w:rsidRDefault="001127F4"/>
    <w:p w:rsidR="009818A5" w:rsidRDefault="009818A5">
      <w:r>
        <w:rPr>
          <w:noProof/>
        </w:rPr>
        <w:drawing>
          <wp:inline distT="0" distB="0" distL="0" distR="0" wp14:anchorId="09583BCB" wp14:editId="5CADEF38">
            <wp:extent cx="6162675" cy="42767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9818A5" w:rsidSect="009818A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0B4F"/>
    <w:rsid w:val="000E20AA"/>
    <w:rsid w:val="001127F4"/>
    <w:rsid w:val="001B21C1"/>
    <w:rsid w:val="00220FFC"/>
    <w:rsid w:val="003D4023"/>
    <w:rsid w:val="004B074D"/>
    <w:rsid w:val="004E736B"/>
    <w:rsid w:val="0066379F"/>
    <w:rsid w:val="006B4E4B"/>
    <w:rsid w:val="00763F91"/>
    <w:rsid w:val="007E4BE6"/>
    <w:rsid w:val="00810B4F"/>
    <w:rsid w:val="0092776E"/>
    <w:rsid w:val="009818A5"/>
    <w:rsid w:val="00A52864"/>
    <w:rsid w:val="00C25773"/>
    <w:rsid w:val="00E4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bcc\Stats\Library%20Reference%20Stats\Reference\2010-2011\2010-11%20LAC%20Library%20Reference%20Log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bcc\Stats\Library%20Reference%20Stats\Reference\2010-2011\2010-11%20LAC%20Library%20Reference%20Log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bcc\Stats\Library%20Reference%20Stats\ref%20statistics%2004-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/>
              <a:t> Reference Question Location </a:t>
            </a:r>
            <a:endParaRPr lang="en-US" b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 sz="2400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 sz="2400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'2010-2011'!$E$3:$E$4</c:f>
              <c:strCache>
                <c:ptCount val="2"/>
                <c:pt idx="0">
                  <c:v>In Person</c:v>
                </c:pt>
                <c:pt idx="1">
                  <c:v>Telephone</c:v>
                </c:pt>
              </c:strCache>
            </c:strRef>
          </c:cat>
          <c:val>
            <c:numRef>
              <c:f>'2010-2011'!$F$3:$F$4</c:f>
              <c:numCache>
                <c:formatCode>General</c:formatCode>
                <c:ptCount val="2"/>
                <c:pt idx="0">
                  <c:v>4649</c:v>
                </c:pt>
                <c:pt idx="1">
                  <c:v>267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en-US"/>
          </a:p>
        </c:txPr>
      </c:legendEntry>
      <c:layout>
        <c:manualLayout>
          <c:xMode val="edge"/>
          <c:yMode val="edge"/>
          <c:x val="0.79839031865983223"/>
          <c:y val="0.53040596827570452"/>
          <c:w val="0.18818686254822181"/>
          <c:h val="0.268716763665411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LAC 2010-2011 </a:t>
            </a:r>
            <a:r>
              <a:rPr lang="en-US" sz="1800" b="1" i="0" baseline="0">
                <a:effectLst/>
              </a:rPr>
              <a:t>Fiscal Year</a:t>
            </a:r>
            <a:endParaRPr lang="en-US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Reference Stats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 prstMaterial="softEdge"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9.9948450971364712E-3"/>
                  <c:y val="-5.60224089635854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948450971364712E-3"/>
                  <c:y val="-1.3071895424836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9960019990004995E-3"/>
                  <c:y val="-1.680672268907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9940029985007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9970014992503746E-3"/>
                  <c:y val="-2.6143790849673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99500249875062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993003498250875E-2"/>
                  <c:y val="-2.8011204481792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'2010-2011'!$E$6:$E$12</c:f>
              <c:strCache>
                <c:ptCount val="7"/>
                <c:pt idx="0">
                  <c:v>Research Assistance</c:v>
                </c:pt>
                <c:pt idx="1">
                  <c:v>Ready Reference</c:v>
                </c:pt>
                <c:pt idx="2">
                  <c:v>OPAC help</c:v>
                </c:pt>
                <c:pt idx="3">
                  <c:v>Database Help</c:v>
                </c:pt>
                <c:pt idx="4">
                  <c:v>Online Help</c:v>
                </c:pt>
                <c:pt idx="5">
                  <c:v>1 on 1 Instruction / Workshop</c:v>
                </c:pt>
                <c:pt idx="6">
                  <c:v>Other</c:v>
                </c:pt>
              </c:strCache>
            </c:strRef>
          </c:cat>
          <c:val>
            <c:numRef>
              <c:f>'2010-2011'!$F$6:$F$12</c:f>
              <c:numCache>
                <c:formatCode>General</c:formatCode>
                <c:ptCount val="7"/>
                <c:pt idx="0">
                  <c:v>1622</c:v>
                </c:pt>
                <c:pt idx="1">
                  <c:v>992</c:v>
                </c:pt>
                <c:pt idx="2">
                  <c:v>1983</c:v>
                </c:pt>
                <c:pt idx="3">
                  <c:v>626</c:v>
                </c:pt>
                <c:pt idx="4">
                  <c:v>162</c:v>
                </c:pt>
                <c:pt idx="5">
                  <c:v>26</c:v>
                </c:pt>
                <c:pt idx="6">
                  <c:v>151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912448"/>
        <c:axId val="69913984"/>
        <c:axId val="0"/>
      </c:bar3DChart>
      <c:catAx>
        <c:axId val="699124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69913984"/>
        <c:crosses val="autoZero"/>
        <c:auto val="1"/>
        <c:lblAlgn val="ctr"/>
        <c:lblOffset val="100"/>
        <c:noMultiLvlLbl val="0"/>
      </c:catAx>
      <c:valAx>
        <c:axId val="69913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991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LAC Library Reference Questions by Fiscal Year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1.19402985074626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930348258706468E-2"/>
                  <c:y val="5.396062265650857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9104477611940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Sheet1!$H$44:$H$50</c:f>
              <c:strCache>
                <c:ptCount val="7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  <c:pt idx="6">
                  <c:v>2010-2011</c:v>
                </c:pt>
              </c:strCache>
            </c:strRef>
          </c:cat>
          <c:val>
            <c:numRef>
              <c:f>Sheet1!$I$44:$I$50</c:f>
              <c:numCache>
                <c:formatCode>#,##0</c:formatCode>
                <c:ptCount val="7"/>
                <c:pt idx="0">
                  <c:v>12042</c:v>
                </c:pt>
                <c:pt idx="1">
                  <c:v>8905</c:v>
                </c:pt>
                <c:pt idx="2">
                  <c:v>7602</c:v>
                </c:pt>
                <c:pt idx="3">
                  <c:v>4559</c:v>
                </c:pt>
                <c:pt idx="4">
                  <c:v>5244</c:v>
                </c:pt>
                <c:pt idx="5">
                  <c:v>6317</c:v>
                </c:pt>
                <c:pt idx="6">
                  <c:v>5562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974272"/>
        <c:axId val="23976960"/>
        <c:axId val="0"/>
      </c:bar3DChart>
      <c:catAx>
        <c:axId val="23974272"/>
        <c:scaling>
          <c:orientation val="minMax"/>
        </c:scaling>
        <c:delete val="0"/>
        <c:axPos val="l"/>
        <c:majorTickMark val="none"/>
        <c:minorTickMark val="none"/>
        <c:tickLblPos val="nextTo"/>
        <c:crossAx val="23976960"/>
        <c:crosses val="autoZero"/>
        <c:auto val="1"/>
        <c:lblAlgn val="ctr"/>
        <c:lblOffset val="100"/>
        <c:noMultiLvlLbl val="0"/>
      </c:catAx>
      <c:valAx>
        <c:axId val="2397696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 of Questions Asked</a:t>
                </a:r>
              </a:p>
            </c:rich>
          </c:tx>
          <c:layout/>
          <c:overlay val="0"/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3974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6223-9FE7-43F1-BE1D-B7B79677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Administrator</cp:lastModifiedBy>
  <cp:revision>15</cp:revision>
  <dcterms:created xsi:type="dcterms:W3CDTF">2010-07-20T20:35:00Z</dcterms:created>
  <dcterms:modified xsi:type="dcterms:W3CDTF">2011-07-07T22:41:00Z</dcterms:modified>
</cp:coreProperties>
</file>